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FB0BC" w14:textId="77777777" w:rsidR="00834DE6" w:rsidRDefault="00834DE6" w:rsidP="00924C93">
      <w:pPr>
        <w:adjustRightInd w:val="0"/>
        <w:spacing w:line="360" w:lineRule="auto"/>
        <w:rPr>
          <w:rFonts w:asciiTheme="majorHAnsi" w:eastAsia="Times New Roman" w:hAnsiTheme="majorHAnsi" w:cs="Times New Roman"/>
          <w:b/>
          <w:bCs/>
        </w:rPr>
      </w:pPr>
    </w:p>
    <w:p w14:paraId="3160F9FE" w14:textId="77777777" w:rsidR="00924C93" w:rsidRPr="00BF412C" w:rsidRDefault="00924C93" w:rsidP="00924C93">
      <w:pPr>
        <w:adjustRightInd w:val="0"/>
        <w:spacing w:line="360" w:lineRule="auto"/>
        <w:rPr>
          <w:rFonts w:asciiTheme="majorHAnsi" w:eastAsia="Times New Roman" w:hAnsiTheme="majorHAnsi" w:cs="Times New Roman"/>
          <w:b/>
        </w:rPr>
      </w:pPr>
      <w:proofErr w:type="spellStart"/>
      <w:r w:rsidRPr="00BF412C">
        <w:rPr>
          <w:rFonts w:asciiTheme="majorHAnsi" w:eastAsia="Times New Roman" w:hAnsiTheme="majorHAnsi" w:cs="Times New Roman"/>
          <w:b/>
          <w:bCs/>
        </w:rPr>
        <w:t>Erasmus</w:t>
      </w:r>
      <w:proofErr w:type="spellEnd"/>
      <w:r w:rsidRPr="00BF412C">
        <w:rPr>
          <w:rFonts w:asciiTheme="majorHAnsi" w:eastAsia="Times New Roman" w:hAnsiTheme="majorHAnsi" w:cs="Times New Roman"/>
          <w:b/>
          <w:bCs/>
        </w:rPr>
        <w:t xml:space="preserve"> Ders Verme Hareketliliği Programı’ndan Yararlanacak Akademik Personel İçin Değerlendirme Puantajı:</w:t>
      </w:r>
      <w:r w:rsidRPr="00BF412C">
        <w:rPr>
          <w:rFonts w:asciiTheme="majorHAnsi" w:eastAsia="Times New Roman" w:hAnsiTheme="majorHAnsi" w:cs="Times New Roman"/>
          <w:color w:val="222222"/>
          <w:bdr w:val="none" w:sz="0" w:space="0" w:color="auto" w:frame="1"/>
        </w:rPr>
        <w:t xml:space="preserve"> Başvurular aşağıdaki </w:t>
      </w:r>
      <w:r w:rsidRPr="00BF412C">
        <w:rPr>
          <w:rFonts w:asciiTheme="majorHAnsi" w:hAnsiTheme="majorHAnsi" w:cs="Times New Roman"/>
        </w:rPr>
        <w:t>“</w:t>
      </w:r>
      <w:proofErr w:type="spellStart"/>
      <w:r w:rsidRPr="00BF412C">
        <w:rPr>
          <w:rFonts w:asciiTheme="majorHAnsi" w:hAnsiTheme="majorHAnsi" w:cs="Times New Roman"/>
          <w:b/>
          <w:u w:val="single"/>
        </w:rPr>
        <w:t>SıralamaPuanı</w:t>
      </w:r>
      <w:proofErr w:type="spellEnd"/>
      <w:r w:rsidRPr="00BF412C">
        <w:rPr>
          <w:rFonts w:asciiTheme="majorHAnsi" w:hAnsiTheme="majorHAnsi" w:cs="Times New Roman"/>
          <w:b/>
          <w:u w:val="single"/>
        </w:rPr>
        <w:t xml:space="preserve"> (SP)</w:t>
      </w:r>
      <w:r w:rsidRPr="00BF412C">
        <w:rPr>
          <w:rFonts w:asciiTheme="majorHAnsi" w:hAnsiTheme="majorHAnsi" w:cs="Times New Roman"/>
        </w:rPr>
        <w:t>” esas alınarak değerlendirilir.</w:t>
      </w:r>
    </w:p>
    <w:tbl>
      <w:tblPr>
        <w:tblpPr w:leftFromText="180" w:rightFromText="180" w:vertAnchor="text" w:horzAnchor="margin" w:tblpXSpec="center" w:tblpY="254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2"/>
        <w:gridCol w:w="4806"/>
      </w:tblGrid>
      <w:tr w:rsidR="00924C93" w:rsidRPr="00BF412C" w14:paraId="16F0981A" w14:textId="77777777" w:rsidTr="0026474C">
        <w:tc>
          <w:tcPr>
            <w:tcW w:w="5792" w:type="dxa"/>
          </w:tcPr>
          <w:p w14:paraId="70634363" w14:textId="77777777" w:rsidR="00924C93" w:rsidRPr="00BF412C" w:rsidRDefault="00924C93" w:rsidP="0026474C">
            <w:pPr>
              <w:spacing w:line="274" w:lineRule="atLeast"/>
              <w:ind w:right="360"/>
              <w:jc w:val="both"/>
              <w:textAlignment w:val="baseline"/>
              <w:rPr>
                <w:rFonts w:asciiTheme="majorHAnsi" w:hAnsiTheme="majorHAnsi" w:cs="Times New Roman"/>
                <w:b/>
              </w:rPr>
            </w:pPr>
            <w:r w:rsidRPr="00BF412C">
              <w:rPr>
                <w:rFonts w:asciiTheme="majorHAnsi" w:hAnsiTheme="majorHAnsi" w:cs="Times New Roman"/>
                <w:b/>
              </w:rPr>
              <w:t>Kriter</w:t>
            </w:r>
          </w:p>
        </w:tc>
        <w:tc>
          <w:tcPr>
            <w:tcW w:w="4806" w:type="dxa"/>
          </w:tcPr>
          <w:p w14:paraId="2B1D1D0F" w14:textId="77777777" w:rsidR="00924C93" w:rsidRPr="00BF412C" w:rsidRDefault="00924C93" w:rsidP="0026474C">
            <w:pPr>
              <w:spacing w:line="274" w:lineRule="atLeast"/>
              <w:ind w:right="360"/>
              <w:jc w:val="both"/>
              <w:textAlignment w:val="baseline"/>
              <w:rPr>
                <w:rFonts w:asciiTheme="majorHAnsi" w:hAnsiTheme="majorHAnsi" w:cs="Times New Roman"/>
                <w:b/>
              </w:rPr>
            </w:pPr>
            <w:r w:rsidRPr="00BF412C">
              <w:rPr>
                <w:rFonts w:asciiTheme="majorHAnsi" w:hAnsiTheme="majorHAnsi" w:cs="Times New Roman"/>
                <w:b/>
              </w:rPr>
              <w:t>SP Etkisi</w:t>
            </w:r>
          </w:p>
        </w:tc>
      </w:tr>
      <w:tr w:rsidR="00924C93" w:rsidRPr="00BF412C" w14:paraId="421D9B78" w14:textId="77777777" w:rsidTr="0026474C">
        <w:tc>
          <w:tcPr>
            <w:tcW w:w="5792" w:type="dxa"/>
          </w:tcPr>
          <w:p w14:paraId="2707D425" w14:textId="77777777" w:rsidR="00924C93" w:rsidRPr="00BF412C" w:rsidRDefault="00924C93" w:rsidP="0026474C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0" w:after="200" w:line="274" w:lineRule="atLeast"/>
              <w:ind w:right="360"/>
              <w:contextualSpacing/>
              <w:jc w:val="both"/>
              <w:textAlignment w:val="baseline"/>
              <w:rPr>
                <w:rFonts w:asciiTheme="majorHAnsi" w:hAnsiTheme="majorHAnsi" w:cs="Times New Roman"/>
              </w:rPr>
            </w:pPr>
            <w:r w:rsidRPr="00BF412C">
              <w:rPr>
                <w:rFonts w:asciiTheme="majorHAnsi" w:hAnsiTheme="majorHAnsi" w:cs="Times New Roman"/>
              </w:rPr>
              <w:t xml:space="preserve">İlk defa </w:t>
            </w:r>
            <w:proofErr w:type="spellStart"/>
            <w:r w:rsidRPr="00BF412C">
              <w:rPr>
                <w:rFonts w:asciiTheme="majorHAnsi" w:hAnsiTheme="majorHAnsi" w:cs="Times New Roman"/>
              </w:rPr>
              <w:t>Erasmus</w:t>
            </w:r>
            <w:proofErr w:type="spellEnd"/>
            <w:r w:rsidRPr="00BF412C">
              <w:rPr>
                <w:rFonts w:asciiTheme="majorHAnsi" w:hAnsiTheme="majorHAnsi" w:cs="Times New Roman"/>
              </w:rPr>
              <w:t xml:space="preserve"> Personel Hareketliliği programından faydalanacak olmak</w:t>
            </w:r>
          </w:p>
        </w:tc>
        <w:tc>
          <w:tcPr>
            <w:tcW w:w="4806" w:type="dxa"/>
          </w:tcPr>
          <w:p w14:paraId="726259D8" w14:textId="77777777" w:rsidR="00924C93" w:rsidRPr="00BF412C" w:rsidRDefault="00924C93" w:rsidP="0026474C">
            <w:pPr>
              <w:spacing w:line="274" w:lineRule="atLeast"/>
              <w:ind w:right="360"/>
              <w:jc w:val="both"/>
              <w:textAlignment w:val="baseline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+ 10</w:t>
            </w:r>
            <w:r w:rsidRPr="00BF412C">
              <w:rPr>
                <w:rFonts w:asciiTheme="majorHAnsi" w:hAnsiTheme="majorHAnsi" w:cs="Times New Roman"/>
              </w:rPr>
              <w:t xml:space="preserve"> puan</w:t>
            </w:r>
          </w:p>
        </w:tc>
      </w:tr>
      <w:tr w:rsidR="00924C93" w:rsidRPr="00BF412C" w14:paraId="644076DE" w14:textId="77777777" w:rsidTr="0026474C">
        <w:trPr>
          <w:trHeight w:val="2426"/>
        </w:trPr>
        <w:tc>
          <w:tcPr>
            <w:tcW w:w="5792" w:type="dxa"/>
          </w:tcPr>
          <w:p w14:paraId="04E228EF" w14:textId="77777777" w:rsidR="00924C93" w:rsidRPr="00BF412C" w:rsidRDefault="00924C93" w:rsidP="0026474C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0" w:after="200" w:line="274" w:lineRule="atLeast"/>
              <w:ind w:right="360"/>
              <w:contextualSpacing/>
              <w:jc w:val="both"/>
              <w:textAlignment w:val="baseline"/>
              <w:rPr>
                <w:rFonts w:asciiTheme="majorHAnsi" w:hAnsiTheme="majorHAnsi" w:cs="Times New Roman"/>
              </w:rPr>
            </w:pPr>
            <w:r w:rsidRPr="00BF412C">
              <w:rPr>
                <w:rFonts w:asciiTheme="majorHAnsi" w:hAnsiTheme="majorHAnsi" w:cs="Times New Roman"/>
              </w:rPr>
              <w:t>Yabancı Dil Puanı</w:t>
            </w:r>
          </w:p>
          <w:p w14:paraId="7349003C" w14:textId="77777777" w:rsidR="00924C93" w:rsidRPr="00BF412C" w:rsidRDefault="00924C93" w:rsidP="0026474C">
            <w:pPr>
              <w:pStyle w:val="ListParagraph"/>
              <w:spacing w:line="274" w:lineRule="atLeast"/>
              <w:ind w:left="720" w:right="360" w:firstLine="0"/>
              <w:jc w:val="both"/>
              <w:textAlignment w:val="baseline"/>
              <w:rPr>
                <w:rFonts w:asciiTheme="majorHAnsi" w:hAnsiTheme="majorHAnsi" w:cs="Times New Roman"/>
              </w:rPr>
            </w:pPr>
            <w:r w:rsidRPr="00BF412C">
              <w:rPr>
                <w:rFonts w:asciiTheme="majorHAnsi" w:hAnsiTheme="majorHAnsi" w:cs="Times New Roman"/>
              </w:rPr>
              <w:t xml:space="preserve">KPDS, ÜDS, YDS veya Türkiye Devlet Üniversitelerinden alınmış yabancı dil sonuç belgesi ve bu sınavlara eşdeğerliği kabul edilen uluslararası sınavların puanları değerlendirmeye alınır.  </w:t>
            </w:r>
          </w:p>
          <w:p w14:paraId="529AEC77" w14:textId="77777777" w:rsidR="00924C93" w:rsidRPr="00BF412C" w:rsidRDefault="00924C93" w:rsidP="0026474C">
            <w:pPr>
              <w:pStyle w:val="ListParagraph"/>
              <w:spacing w:line="274" w:lineRule="atLeast"/>
              <w:ind w:left="720" w:right="360" w:firstLine="0"/>
              <w:jc w:val="both"/>
              <w:textAlignment w:val="baseline"/>
              <w:rPr>
                <w:rFonts w:asciiTheme="majorHAnsi" w:hAnsiTheme="majorHAnsi" w:cs="Times New Roman"/>
              </w:rPr>
            </w:pPr>
            <w:r w:rsidRPr="00BF412C">
              <w:rPr>
                <w:rFonts w:asciiTheme="majorHAnsi" w:hAnsiTheme="majorHAnsi" w:cs="Times New Roman"/>
              </w:rPr>
              <w:t>Lisans, Yüksek Lisans veya Doktorasından birini dersin verileceği dilde eğitim veren kurum/ülkede tamamlamış olan ancak yabancı dil belgesi ibraz etmeyen personelin sınav puanı B2 olarak kabul edilecektir.</w:t>
            </w:r>
          </w:p>
          <w:p w14:paraId="1C6E7603" w14:textId="77777777" w:rsidR="00924C93" w:rsidRPr="00BF412C" w:rsidRDefault="00924C93" w:rsidP="0026474C">
            <w:pPr>
              <w:pStyle w:val="ListParagraph"/>
              <w:spacing w:line="274" w:lineRule="atLeast"/>
              <w:ind w:left="720" w:right="360" w:firstLine="0"/>
              <w:jc w:val="both"/>
              <w:textAlignment w:val="baseline"/>
              <w:rPr>
                <w:rFonts w:asciiTheme="majorHAnsi" w:hAnsiTheme="majorHAnsi" w:cs="Times New Roman"/>
              </w:rPr>
            </w:pPr>
            <w:r w:rsidRPr="00BF412C">
              <w:rPr>
                <w:rFonts w:asciiTheme="majorHAnsi" w:hAnsiTheme="majorHAnsi" w:cs="Times New Roman"/>
              </w:rPr>
              <w:t>Dersin verileceği dilin anadil olduğu ülkede kesintisiz 6 ay yurtdışı deneyimi olan (belgelemek koşuluyla) ancak yabancı dil belgesi ibraz etmeyen personelin sınav puanı B2 olarak kabul edilecektir.</w:t>
            </w:r>
          </w:p>
          <w:p w14:paraId="54B21054" w14:textId="77777777" w:rsidR="00924C93" w:rsidRPr="00BF412C" w:rsidRDefault="00924C93" w:rsidP="0026474C">
            <w:pPr>
              <w:pStyle w:val="ListParagraph"/>
              <w:spacing w:line="274" w:lineRule="atLeast"/>
              <w:ind w:left="720" w:right="360" w:firstLine="0"/>
              <w:jc w:val="both"/>
              <w:textAlignment w:val="baseline"/>
              <w:rPr>
                <w:rFonts w:asciiTheme="majorHAnsi" w:hAnsiTheme="majorHAnsi" w:cs="Times New Roman"/>
              </w:rPr>
            </w:pPr>
            <w:r w:rsidRPr="00BF412C">
              <w:rPr>
                <w:rFonts w:asciiTheme="majorHAnsi" w:hAnsiTheme="majorHAnsi" w:cs="Times New Roman"/>
              </w:rPr>
              <w:t>*TOEFL sınavları için ÖSYM tarafından belirlenmiş karşılıklar kullanılır</w:t>
            </w:r>
          </w:p>
          <w:p w14:paraId="4E294C0B" w14:textId="77777777" w:rsidR="00924C93" w:rsidRPr="00BF412C" w:rsidRDefault="00924C93" w:rsidP="0026474C">
            <w:pPr>
              <w:spacing w:line="274" w:lineRule="atLeast"/>
              <w:ind w:right="360"/>
              <w:jc w:val="both"/>
              <w:textAlignment w:val="baseline"/>
              <w:rPr>
                <w:rFonts w:asciiTheme="majorHAnsi" w:hAnsiTheme="majorHAnsi" w:cs="Times New Roman"/>
              </w:rPr>
            </w:pPr>
          </w:p>
        </w:tc>
        <w:tc>
          <w:tcPr>
            <w:tcW w:w="4806" w:type="dxa"/>
          </w:tcPr>
          <w:tbl>
            <w:tblPr>
              <w:tblpPr w:leftFromText="180" w:rightFromText="180" w:vertAnchor="text" w:horzAnchor="margin" w:tblpXSpec="center" w:tblpY="2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0"/>
              <w:gridCol w:w="1710"/>
            </w:tblGrid>
            <w:tr w:rsidR="00924C93" w:rsidRPr="00BF412C" w14:paraId="68C47502" w14:textId="77777777" w:rsidTr="0026474C">
              <w:tc>
                <w:tcPr>
                  <w:tcW w:w="1310" w:type="dxa"/>
                </w:tcPr>
                <w:p w14:paraId="2157208F" w14:textId="77777777" w:rsidR="00924C93" w:rsidRPr="00BF412C" w:rsidRDefault="003532BB" w:rsidP="0026474C">
                  <w:pPr>
                    <w:spacing w:line="274" w:lineRule="atLeast"/>
                    <w:ind w:right="360"/>
                    <w:jc w:val="center"/>
                    <w:textAlignment w:val="baseline"/>
                    <w:rPr>
                      <w:rFonts w:asciiTheme="majorHAnsi" w:hAnsiTheme="majorHAnsi" w:cs="Times New Roman"/>
                    </w:rPr>
                  </w:pPr>
                  <w:r>
                    <w:rPr>
                      <w:rFonts w:asciiTheme="majorHAnsi" w:hAnsiTheme="majorHAnsi" w:cs="Times New Roman"/>
                    </w:rPr>
                    <w:t>SINAV PU</w:t>
                  </w:r>
                  <w:r w:rsidR="00924C93" w:rsidRPr="00BF412C">
                    <w:rPr>
                      <w:rFonts w:asciiTheme="majorHAnsi" w:hAnsiTheme="majorHAnsi" w:cs="Times New Roman"/>
                    </w:rPr>
                    <w:t>ANI</w:t>
                  </w:r>
                </w:p>
              </w:tc>
              <w:tc>
                <w:tcPr>
                  <w:tcW w:w="1710" w:type="dxa"/>
                </w:tcPr>
                <w:p w14:paraId="2688CA45" w14:textId="77777777" w:rsidR="00924C93" w:rsidRPr="00BF412C" w:rsidRDefault="003532BB" w:rsidP="0026474C">
                  <w:pPr>
                    <w:spacing w:line="274" w:lineRule="atLeast"/>
                    <w:ind w:right="360"/>
                    <w:jc w:val="center"/>
                    <w:textAlignment w:val="baseline"/>
                    <w:rPr>
                      <w:rFonts w:asciiTheme="majorHAnsi" w:hAnsiTheme="majorHAnsi" w:cs="Times New Roman"/>
                    </w:rPr>
                  </w:pPr>
                  <w:r>
                    <w:rPr>
                      <w:rFonts w:asciiTheme="majorHAnsi" w:hAnsiTheme="majorHAnsi" w:cs="Times New Roman"/>
                    </w:rPr>
                    <w:t>ERASMUS PUAN</w:t>
                  </w:r>
                  <w:r w:rsidR="00924C93" w:rsidRPr="00BF412C">
                    <w:rPr>
                      <w:rFonts w:asciiTheme="majorHAnsi" w:hAnsiTheme="majorHAnsi" w:cs="Times New Roman"/>
                    </w:rPr>
                    <w:t>I</w:t>
                  </w:r>
                </w:p>
              </w:tc>
            </w:tr>
            <w:tr w:rsidR="00924C93" w:rsidRPr="00BF412C" w14:paraId="4610593A" w14:textId="77777777" w:rsidTr="0026474C">
              <w:tc>
                <w:tcPr>
                  <w:tcW w:w="1310" w:type="dxa"/>
                </w:tcPr>
                <w:p w14:paraId="53C9B38E" w14:textId="77777777" w:rsidR="00924C93" w:rsidRPr="00BF412C" w:rsidRDefault="00924C93" w:rsidP="0026474C">
                  <w:pPr>
                    <w:spacing w:line="274" w:lineRule="atLeast"/>
                    <w:ind w:right="360"/>
                    <w:jc w:val="center"/>
                    <w:textAlignment w:val="baseline"/>
                    <w:rPr>
                      <w:rFonts w:asciiTheme="majorHAnsi" w:hAnsiTheme="majorHAnsi" w:cs="Times New Roman"/>
                    </w:rPr>
                  </w:pPr>
                  <w:r w:rsidRPr="00BF412C">
                    <w:rPr>
                      <w:rFonts w:asciiTheme="majorHAnsi" w:hAnsiTheme="majorHAnsi" w:cs="Times New Roman"/>
                    </w:rPr>
                    <w:t>75-80</w:t>
                  </w:r>
                </w:p>
              </w:tc>
              <w:tc>
                <w:tcPr>
                  <w:tcW w:w="1710" w:type="dxa"/>
                </w:tcPr>
                <w:p w14:paraId="7BFA22A7" w14:textId="77777777" w:rsidR="00924C93" w:rsidRPr="00BF412C" w:rsidRDefault="00924C93" w:rsidP="0026474C">
                  <w:pPr>
                    <w:spacing w:line="274" w:lineRule="atLeast"/>
                    <w:ind w:right="360"/>
                    <w:jc w:val="center"/>
                    <w:textAlignment w:val="baseline"/>
                    <w:rPr>
                      <w:rFonts w:asciiTheme="majorHAnsi" w:hAnsiTheme="majorHAnsi" w:cs="Times New Roman"/>
                    </w:rPr>
                  </w:pPr>
                  <w:r w:rsidRPr="00BF412C">
                    <w:rPr>
                      <w:rFonts w:asciiTheme="majorHAnsi" w:hAnsiTheme="majorHAnsi" w:cs="Times New Roman"/>
                    </w:rPr>
                    <w:t>+ 1</w:t>
                  </w:r>
                  <w:r w:rsidR="003532BB">
                    <w:rPr>
                      <w:rFonts w:asciiTheme="majorHAnsi" w:hAnsiTheme="majorHAnsi" w:cs="Times New Roman"/>
                    </w:rPr>
                    <w:t>0</w:t>
                  </w:r>
                </w:p>
              </w:tc>
            </w:tr>
            <w:tr w:rsidR="00924C93" w:rsidRPr="00BF412C" w14:paraId="69D8CD29" w14:textId="77777777" w:rsidTr="0026474C">
              <w:tc>
                <w:tcPr>
                  <w:tcW w:w="1310" w:type="dxa"/>
                </w:tcPr>
                <w:p w14:paraId="7C3BE9F2" w14:textId="77777777" w:rsidR="00924C93" w:rsidRPr="00BF412C" w:rsidRDefault="00924C93" w:rsidP="0026474C">
                  <w:pPr>
                    <w:spacing w:line="274" w:lineRule="atLeast"/>
                    <w:ind w:right="360"/>
                    <w:jc w:val="center"/>
                    <w:textAlignment w:val="baseline"/>
                    <w:rPr>
                      <w:rFonts w:asciiTheme="majorHAnsi" w:hAnsiTheme="majorHAnsi" w:cs="Times New Roman"/>
                    </w:rPr>
                  </w:pPr>
                  <w:r w:rsidRPr="00BF412C">
                    <w:rPr>
                      <w:rFonts w:asciiTheme="majorHAnsi" w:hAnsiTheme="majorHAnsi" w:cs="Times New Roman"/>
                    </w:rPr>
                    <w:t>81-90</w:t>
                  </w:r>
                </w:p>
              </w:tc>
              <w:tc>
                <w:tcPr>
                  <w:tcW w:w="1710" w:type="dxa"/>
                </w:tcPr>
                <w:p w14:paraId="218AEDFD" w14:textId="77777777" w:rsidR="00924C93" w:rsidRPr="00BF412C" w:rsidRDefault="003532BB" w:rsidP="0026474C">
                  <w:pPr>
                    <w:spacing w:line="274" w:lineRule="atLeast"/>
                    <w:ind w:right="360"/>
                    <w:jc w:val="center"/>
                    <w:textAlignment w:val="baseline"/>
                    <w:rPr>
                      <w:rFonts w:asciiTheme="majorHAnsi" w:hAnsiTheme="majorHAnsi" w:cs="Times New Roman"/>
                    </w:rPr>
                  </w:pPr>
                  <w:r>
                    <w:rPr>
                      <w:rFonts w:asciiTheme="majorHAnsi" w:hAnsiTheme="majorHAnsi" w:cs="Times New Roman"/>
                    </w:rPr>
                    <w:t>+ 15</w:t>
                  </w:r>
                </w:p>
              </w:tc>
            </w:tr>
            <w:tr w:rsidR="00924C93" w:rsidRPr="00BF412C" w14:paraId="181E612D" w14:textId="77777777" w:rsidTr="0026474C">
              <w:tc>
                <w:tcPr>
                  <w:tcW w:w="1310" w:type="dxa"/>
                </w:tcPr>
                <w:p w14:paraId="3D439E52" w14:textId="77777777" w:rsidR="00924C93" w:rsidRPr="00BF412C" w:rsidRDefault="00924C93" w:rsidP="0026474C">
                  <w:pPr>
                    <w:spacing w:line="274" w:lineRule="atLeast"/>
                    <w:ind w:right="360"/>
                    <w:jc w:val="center"/>
                    <w:textAlignment w:val="baseline"/>
                    <w:rPr>
                      <w:rFonts w:asciiTheme="majorHAnsi" w:hAnsiTheme="majorHAnsi" w:cs="Times New Roman"/>
                    </w:rPr>
                  </w:pPr>
                  <w:r w:rsidRPr="00BF412C">
                    <w:rPr>
                      <w:rFonts w:asciiTheme="majorHAnsi" w:hAnsiTheme="majorHAnsi" w:cs="Times New Roman"/>
                    </w:rPr>
                    <w:t>91-100</w:t>
                  </w:r>
                </w:p>
              </w:tc>
              <w:tc>
                <w:tcPr>
                  <w:tcW w:w="1710" w:type="dxa"/>
                </w:tcPr>
                <w:p w14:paraId="661D965D" w14:textId="77777777" w:rsidR="00924C93" w:rsidRPr="00BF412C" w:rsidRDefault="00924C93" w:rsidP="0026474C">
                  <w:pPr>
                    <w:spacing w:line="274" w:lineRule="atLeast"/>
                    <w:ind w:right="360"/>
                    <w:jc w:val="center"/>
                    <w:textAlignment w:val="baseline"/>
                    <w:rPr>
                      <w:rFonts w:asciiTheme="majorHAnsi" w:hAnsiTheme="majorHAnsi" w:cs="Times New Roman"/>
                    </w:rPr>
                  </w:pPr>
                  <w:r w:rsidRPr="00BF412C">
                    <w:rPr>
                      <w:rFonts w:asciiTheme="majorHAnsi" w:hAnsiTheme="majorHAnsi" w:cs="Times New Roman"/>
                    </w:rPr>
                    <w:t>+ 2</w:t>
                  </w:r>
                  <w:r w:rsidR="003532BB">
                    <w:rPr>
                      <w:rFonts w:asciiTheme="majorHAnsi" w:hAnsiTheme="majorHAnsi" w:cs="Times New Roman"/>
                    </w:rPr>
                    <w:t>0</w:t>
                  </w:r>
                </w:p>
              </w:tc>
            </w:tr>
          </w:tbl>
          <w:p w14:paraId="6082CAB2" w14:textId="77777777" w:rsidR="00924C93" w:rsidRPr="00BF412C" w:rsidRDefault="00924C93" w:rsidP="0026474C">
            <w:pPr>
              <w:spacing w:line="274" w:lineRule="atLeast"/>
              <w:ind w:right="360"/>
              <w:jc w:val="both"/>
              <w:textAlignment w:val="baseline"/>
              <w:rPr>
                <w:rFonts w:asciiTheme="majorHAnsi" w:hAnsiTheme="majorHAnsi" w:cs="Times New Roman"/>
              </w:rPr>
            </w:pPr>
          </w:p>
          <w:p w14:paraId="14A6F638" w14:textId="77777777" w:rsidR="00924C93" w:rsidRPr="00BF412C" w:rsidRDefault="00924C93" w:rsidP="0026474C">
            <w:pPr>
              <w:spacing w:line="274" w:lineRule="atLeast"/>
              <w:ind w:right="360"/>
              <w:jc w:val="both"/>
              <w:textAlignment w:val="baseline"/>
              <w:rPr>
                <w:rFonts w:asciiTheme="majorHAnsi" w:hAnsiTheme="majorHAnsi" w:cs="Times New Roman"/>
              </w:rPr>
            </w:pPr>
          </w:p>
        </w:tc>
      </w:tr>
      <w:tr w:rsidR="00924C93" w:rsidRPr="00BF412C" w14:paraId="49BDFB8A" w14:textId="77777777" w:rsidTr="0026474C">
        <w:tc>
          <w:tcPr>
            <w:tcW w:w="5792" w:type="dxa"/>
          </w:tcPr>
          <w:p w14:paraId="181D0927" w14:textId="77777777" w:rsidR="00924C93" w:rsidRPr="00BF412C" w:rsidRDefault="00924C93" w:rsidP="0026474C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0" w:after="200" w:line="274" w:lineRule="atLeast"/>
              <w:ind w:right="360"/>
              <w:contextualSpacing/>
              <w:textAlignment w:val="baseline"/>
              <w:rPr>
                <w:rFonts w:asciiTheme="majorHAnsi" w:hAnsiTheme="majorHAnsi" w:cs="Times New Roman"/>
              </w:rPr>
            </w:pPr>
            <w:r w:rsidRPr="00BF412C">
              <w:rPr>
                <w:rFonts w:asciiTheme="majorHAnsi" w:hAnsiTheme="majorHAnsi" w:cs="Times New Roman"/>
              </w:rPr>
              <w:t xml:space="preserve">Daha önce ders verme hareketliliğinden faydalanmamış </w:t>
            </w:r>
            <w:r w:rsidRPr="00BF412C">
              <w:rPr>
                <w:rFonts w:asciiTheme="majorHAnsi" w:hAnsiTheme="majorHAnsi" w:cs="Times New Roman"/>
                <w:b/>
              </w:rPr>
              <w:t xml:space="preserve">bölüm/anabilim dalı/programından </w:t>
            </w:r>
            <w:r w:rsidRPr="00BF412C">
              <w:rPr>
                <w:rFonts w:asciiTheme="majorHAnsi" w:hAnsiTheme="majorHAnsi" w:cs="Times New Roman"/>
              </w:rPr>
              <w:t>olmak</w:t>
            </w:r>
          </w:p>
        </w:tc>
        <w:tc>
          <w:tcPr>
            <w:tcW w:w="4806" w:type="dxa"/>
          </w:tcPr>
          <w:p w14:paraId="2CF4E33A" w14:textId="77777777" w:rsidR="00924C93" w:rsidRPr="00BF412C" w:rsidRDefault="00924C93" w:rsidP="0026474C">
            <w:pPr>
              <w:spacing w:line="274" w:lineRule="atLeast"/>
              <w:ind w:right="360"/>
              <w:jc w:val="both"/>
              <w:textAlignment w:val="baseline"/>
              <w:rPr>
                <w:rFonts w:asciiTheme="majorHAnsi" w:hAnsiTheme="majorHAnsi" w:cs="Times New Roman"/>
              </w:rPr>
            </w:pPr>
            <w:r w:rsidRPr="00BF412C">
              <w:rPr>
                <w:rFonts w:asciiTheme="majorHAnsi" w:hAnsiTheme="majorHAnsi" w:cs="Times New Roman"/>
              </w:rPr>
              <w:t>+ 10 puan</w:t>
            </w:r>
          </w:p>
        </w:tc>
      </w:tr>
      <w:tr w:rsidR="00924C93" w:rsidRPr="00BF412C" w14:paraId="1D711A8F" w14:textId="77777777" w:rsidTr="0026474C">
        <w:tc>
          <w:tcPr>
            <w:tcW w:w="5792" w:type="dxa"/>
          </w:tcPr>
          <w:p w14:paraId="1867C450" w14:textId="77777777" w:rsidR="00924C93" w:rsidRPr="00BF412C" w:rsidRDefault="00924C93" w:rsidP="0026474C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0"/>
              <w:contextualSpacing/>
              <w:rPr>
                <w:rFonts w:asciiTheme="majorHAnsi" w:eastAsia="Times New Roman" w:hAnsiTheme="majorHAnsi" w:cs="Times New Roman"/>
              </w:rPr>
            </w:pPr>
            <w:proofErr w:type="spellStart"/>
            <w:r w:rsidRPr="00BF412C">
              <w:rPr>
                <w:rFonts w:asciiTheme="majorHAnsi" w:eastAsia="Times New Roman" w:hAnsiTheme="majorHAnsi" w:cs="Times New Roman"/>
                <w:bCs/>
              </w:rPr>
              <w:t>Erasmus</w:t>
            </w:r>
            <w:proofErr w:type="spellEnd"/>
            <w:r w:rsidRPr="00BF412C">
              <w:rPr>
                <w:rFonts w:asciiTheme="majorHAnsi" w:eastAsia="Times New Roman" w:hAnsiTheme="majorHAnsi" w:cs="Times New Roman"/>
                <w:bCs/>
              </w:rPr>
              <w:t xml:space="preserve"> Programı bünyesinde</w:t>
            </w:r>
            <w:r w:rsidRPr="00BF412C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BF412C">
              <w:rPr>
                <w:rFonts w:asciiTheme="majorHAnsi" w:eastAsia="Times New Roman" w:hAnsiTheme="majorHAnsi" w:cs="Times New Roman"/>
              </w:rPr>
              <w:t>Erasmus</w:t>
            </w:r>
            <w:proofErr w:type="spellEnd"/>
            <w:r w:rsidRPr="00BF412C">
              <w:rPr>
                <w:rFonts w:asciiTheme="majorHAnsi" w:eastAsia="Times New Roman" w:hAnsiTheme="majorHAnsi" w:cs="Times New Roman"/>
              </w:rPr>
              <w:t xml:space="preserve"> bölüm/fakülte koordinatörü vb. olmak      </w:t>
            </w:r>
          </w:p>
          <w:p w14:paraId="5FE2E91B" w14:textId="77777777" w:rsidR="00924C93" w:rsidRPr="00BF412C" w:rsidRDefault="00924C93" w:rsidP="0026474C">
            <w:pPr>
              <w:pStyle w:val="ListParagraph"/>
              <w:ind w:left="2160" w:firstLine="0"/>
              <w:jc w:val="both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806" w:type="dxa"/>
          </w:tcPr>
          <w:p w14:paraId="1F15ABEB" w14:textId="77777777" w:rsidR="00924C93" w:rsidRPr="00BF412C" w:rsidRDefault="003532BB" w:rsidP="0026474C">
            <w:pPr>
              <w:spacing w:line="274" w:lineRule="atLeast"/>
              <w:ind w:right="360"/>
              <w:jc w:val="both"/>
              <w:textAlignment w:val="baseline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+ 5</w:t>
            </w:r>
            <w:r w:rsidR="00924C93" w:rsidRPr="00BF412C">
              <w:rPr>
                <w:rFonts w:asciiTheme="majorHAnsi" w:hAnsiTheme="majorHAnsi" w:cs="Times New Roman"/>
              </w:rPr>
              <w:t xml:space="preserve">  puan</w:t>
            </w:r>
          </w:p>
        </w:tc>
      </w:tr>
      <w:tr w:rsidR="00924C93" w:rsidRPr="00BF412C" w14:paraId="6268D20E" w14:textId="77777777" w:rsidTr="0026474C">
        <w:tc>
          <w:tcPr>
            <w:tcW w:w="5792" w:type="dxa"/>
          </w:tcPr>
          <w:p w14:paraId="17149EAB" w14:textId="77777777" w:rsidR="00924C93" w:rsidRPr="00BF412C" w:rsidRDefault="00924C93" w:rsidP="0026474C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0" w:after="200" w:line="274" w:lineRule="atLeast"/>
              <w:ind w:right="360"/>
              <w:contextualSpacing/>
              <w:jc w:val="both"/>
              <w:textAlignment w:val="baseline"/>
              <w:rPr>
                <w:rFonts w:asciiTheme="majorHAnsi" w:hAnsiTheme="majorHAnsi" w:cs="Times New Roman"/>
              </w:rPr>
            </w:pPr>
            <w:r w:rsidRPr="00BF412C">
              <w:rPr>
                <w:rFonts w:asciiTheme="majorHAnsi" w:hAnsiTheme="majorHAnsi"/>
                <w:b/>
              </w:rPr>
              <w:t>Bedensel engelli olmak (rapor sunulması kaydıyla)</w:t>
            </w:r>
          </w:p>
        </w:tc>
        <w:tc>
          <w:tcPr>
            <w:tcW w:w="4806" w:type="dxa"/>
          </w:tcPr>
          <w:p w14:paraId="0D17BAE0" w14:textId="77777777" w:rsidR="00924C93" w:rsidRPr="00BF412C" w:rsidRDefault="00924C93" w:rsidP="0026474C">
            <w:pPr>
              <w:spacing w:line="274" w:lineRule="atLeast"/>
              <w:ind w:right="360"/>
              <w:jc w:val="both"/>
              <w:textAlignment w:val="baseline"/>
              <w:rPr>
                <w:rFonts w:asciiTheme="majorHAnsi" w:hAnsiTheme="majorHAnsi" w:cs="Times New Roman"/>
              </w:rPr>
            </w:pPr>
            <w:r w:rsidRPr="00BF412C">
              <w:rPr>
                <w:rFonts w:asciiTheme="majorHAnsi" w:hAnsiTheme="majorHAnsi" w:cs="Times New Roman"/>
              </w:rPr>
              <w:t>+ 5 puan</w:t>
            </w:r>
          </w:p>
        </w:tc>
      </w:tr>
      <w:tr w:rsidR="00924C93" w:rsidRPr="00BF412C" w14:paraId="24ADB0E2" w14:textId="77777777" w:rsidTr="0026474C">
        <w:tc>
          <w:tcPr>
            <w:tcW w:w="5792" w:type="dxa"/>
          </w:tcPr>
          <w:p w14:paraId="6A4F4324" w14:textId="77777777" w:rsidR="00924C93" w:rsidRPr="00BF412C" w:rsidRDefault="00924C93" w:rsidP="0026474C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0" w:after="200" w:line="274" w:lineRule="atLeast"/>
              <w:ind w:right="360"/>
              <w:contextualSpacing/>
              <w:jc w:val="both"/>
              <w:textAlignment w:val="baseline"/>
              <w:rPr>
                <w:rFonts w:asciiTheme="majorHAnsi" w:hAnsiTheme="majorHAnsi" w:cs="Times New Roman"/>
              </w:rPr>
            </w:pPr>
            <w:r w:rsidRPr="00BF412C">
              <w:rPr>
                <w:rFonts w:asciiTheme="majorHAnsi" w:hAnsiTheme="majorHAnsi"/>
                <w:b/>
              </w:rPr>
              <w:t>Şehit/Gazi yakını veya gazi personel olmak (belgelendirmek kaydıyla</w:t>
            </w:r>
          </w:p>
        </w:tc>
        <w:tc>
          <w:tcPr>
            <w:tcW w:w="4806" w:type="dxa"/>
          </w:tcPr>
          <w:p w14:paraId="7DCFB708" w14:textId="77777777" w:rsidR="00924C93" w:rsidRPr="00BF412C" w:rsidRDefault="00924C93" w:rsidP="0026474C">
            <w:pPr>
              <w:spacing w:line="274" w:lineRule="atLeast"/>
              <w:ind w:right="360"/>
              <w:jc w:val="both"/>
              <w:textAlignment w:val="baseline"/>
              <w:rPr>
                <w:rFonts w:asciiTheme="majorHAnsi" w:hAnsiTheme="majorHAnsi" w:cs="Times New Roman"/>
              </w:rPr>
            </w:pPr>
            <w:r w:rsidRPr="00BF412C">
              <w:rPr>
                <w:rFonts w:asciiTheme="majorHAnsi" w:hAnsiTheme="majorHAnsi" w:cs="Times New Roman"/>
              </w:rPr>
              <w:t>+ 5 puan</w:t>
            </w:r>
          </w:p>
        </w:tc>
      </w:tr>
      <w:tr w:rsidR="00924C93" w:rsidRPr="00BF412C" w14:paraId="1F8CD46A" w14:textId="77777777" w:rsidTr="0026474C">
        <w:tc>
          <w:tcPr>
            <w:tcW w:w="5792" w:type="dxa"/>
          </w:tcPr>
          <w:p w14:paraId="3667950F" w14:textId="77777777" w:rsidR="00924C93" w:rsidRPr="00BF412C" w:rsidRDefault="00924C93" w:rsidP="0026474C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0" w:after="200" w:line="274" w:lineRule="atLeast"/>
              <w:ind w:right="360"/>
              <w:contextualSpacing/>
              <w:jc w:val="both"/>
              <w:textAlignment w:val="baseline"/>
              <w:rPr>
                <w:rFonts w:asciiTheme="majorHAnsi" w:hAnsiTheme="majorHAnsi" w:cs="Times New Roman"/>
              </w:rPr>
            </w:pPr>
            <w:r w:rsidRPr="00BF412C">
              <w:rPr>
                <w:rFonts w:asciiTheme="majorHAnsi" w:hAnsiTheme="majorHAnsi" w:cs="Times New Roman"/>
                <w:bCs/>
              </w:rPr>
              <w:t>Hizmet  Yılı</w:t>
            </w:r>
          </w:p>
        </w:tc>
        <w:tc>
          <w:tcPr>
            <w:tcW w:w="4806" w:type="dxa"/>
          </w:tcPr>
          <w:p w14:paraId="3ECE3AD0" w14:textId="77777777" w:rsidR="00924C93" w:rsidRPr="00BF412C" w:rsidRDefault="00924C93" w:rsidP="0026474C">
            <w:pPr>
              <w:spacing w:line="274" w:lineRule="atLeast"/>
              <w:ind w:right="360"/>
              <w:jc w:val="both"/>
              <w:textAlignment w:val="baseline"/>
              <w:rPr>
                <w:rFonts w:asciiTheme="majorHAnsi" w:hAnsiTheme="majorHAnsi" w:cs="Times New Roman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34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02"/>
              <w:gridCol w:w="1710"/>
            </w:tblGrid>
            <w:tr w:rsidR="00924C93" w:rsidRPr="00BF412C" w14:paraId="6CCB8EB1" w14:textId="77777777" w:rsidTr="0026474C">
              <w:trPr>
                <w:trHeight w:val="287"/>
              </w:trPr>
              <w:tc>
                <w:tcPr>
                  <w:tcW w:w="1702" w:type="dxa"/>
                </w:tcPr>
                <w:p w14:paraId="08B319A7" w14:textId="77777777" w:rsidR="00924C93" w:rsidRPr="00924C93" w:rsidRDefault="00924C93" w:rsidP="0026474C">
                  <w:pPr>
                    <w:spacing w:line="274" w:lineRule="atLeast"/>
                    <w:ind w:right="360"/>
                    <w:jc w:val="both"/>
                    <w:textAlignment w:val="baseline"/>
                    <w:rPr>
                      <w:rFonts w:asciiTheme="majorHAnsi" w:hAnsiTheme="majorHAnsi" w:cs="Times New Roman"/>
                      <w:bCs/>
                      <w:szCs w:val="18"/>
                    </w:rPr>
                  </w:pPr>
                  <w:r w:rsidRPr="00924C93">
                    <w:rPr>
                      <w:rFonts w:asciiTheme="majorHAnsi" w:hAnsiTheme="majorHAnsi" w:cs="Times New Roman"/>
                      <w:bCs/>
                      <w:szCs w:val="18"/>
                    </w:rPr>
                    <w:t>HİZMET YILI</w:t>
                  </w:r>
                </w:p>
              </w:tc>
              <w:tc>
                <w:tcPr>
                  <w:tcW w:w="1710" w:type="dxa"/>
                </w:tcPr>
                <w:p w14:paraId="59EBD835" w14:textId="77777777" w:rsidR="00924C93" w:rsidRPr="00924C93" w:rsidRDefault="00924C93" w:rsidP="0026474C">
                  <w:pPr>
                    <w:spacing w:line="274" w:lineRule="atLeast"/>
                    <w:ind w:right="360"/>
                    <w:jc w:val="both"/>
                    <w:textAlignment w:val="baseline"/>
                    <w:rPr>
                      <w:rFonts w:asciiTheme="majorHAnsi" w:hAnsiTheme="majorHAnsi" w:cs="Times New Roman"/>
                      <w:bCs/>
                      <w:szCs w:val="18"/>
                    </w:rPr>
                  </w:pPr>
                  <w:r w:rsidRPr="00924C93">
                    <w:rPr>
                      <w:rFonts w:asciiTheme="majorHAnsi" w:hAnsiTheme="majorHAnsi" w:cs="Times New Roman"/>
                      <w:bCs/>
                      <w:szCs w:val="18"/>
                    </w:rPr>
                    <w:t xml:space="preserve">ERASMUS </w:t>
                  </w:r>
                </w:p>
                <w:p w14:paraId="47D26077" w14:textId="77777777" w:rsidR="00924C93" w:rsidRPr="00924C93" w:rsidRDefault="00924C93" w:rsidP="0026474C">
                  <w:pPr>
                    <w:spacing w:line="274" w:lineRule="atLeast"/>
                    <w:ind w:right="360"/>
                    <w:jc w:val="both"/>
                    <w:textAlignment w:val="baseline"/>
                    <w:rPr>
                      <w:rFonts w:asciiTheme="majorHAnsi" w:hAnsiTheme="majorHAnsi" w:cs="Times New Roman"/>
                      <w:bCs/>
                      <w:szCs w:val="18"/>
                    </w:rPr>
                  </w:pPr>
                  <w:r w:rsidRPr="00924C93">
                    <w:rPr>
                      <w:rFonts w:asciiTheme="majorHAnsi" w:hAnsiTheme="majorHAnsi" w:cs="Times New Roman"/>
                      <w:bCs/>
                      <w:szCs w:val="18"/>
                    </w:rPr>
                    <w:t>PUANI</w:t>
                  </w:r>
                </w:p>
              </w:tc>
            </w:tr>
            <w:tr w:rsidR="00924C93" w:rsidRPr="00BF412C" w14:paraId="314865CF" w14:textId="77777777" w:rsidTr="0026474C">
              <w:trPr>
                <w:trHeight w:val="300"/>
              </w:trPr>
              <w:tc>
                <w:tcPr>
                  <w:tcW w:w="1702" w:type="dxa"/>
                </w:tcPr>
                <w:p w14:paraId="582E17DB" w14:textId="77777777" w:rsidR="00924C93" w:rsidRPr="00924C93" w:rsidRDefault="00924C93" w:rsidP="0026474C">
                  <w:pPr>
                    <w:spacing w:line="274" w:lineRule="atLeast"/>
                    <w:ind w:right="360"/>
                    <w:jc w:val="both"/>
                    <w:textAlignment w:val="baseline"/>
                    <w:rPr>
                      <w:rFonts w:asciiTheme="majorHAnsi" w:hAnsiTheme="majorHAnsi" w:cs="Times New Roman"/>
                      <w:bCs/>
                      <w:szCs w:val="18"/>
                    </w:rPr>
                  </w:pPr>
                  <w:r w:rsidRPr="00924C93">
                    <w:rPr>
                      <w:rFonts w:asciiTheme="majorHAnsi" w:hAnsiTheme="majorHAnsi" w:cs="Times New Roman"/>
                      <w:bCs/>
                      <w:szCs w:val="18"/>
                    </w:rPr>
                    <w:t>1-5</w:t>
                  </w:r>
                </w:p>
              </w:tc>
              <w:tc>
                <w:tcPr>
                  <w:tcW w:w="1710" w:type="dxa"/>
                </w:tcPr>
                <w:p w14:paraId="7B561AA0" w14:textId="77777777" w:rsidR="00924C93" w:rsidRPr="00924C93" w:rsidRDefault="00924C93" w:rsidP="0026474C">
                  <w:pPr>
                    <w:spacing w:line="274" w:lineRule="atLeast"/>
                    <w:ind w:right="360"/>
                    <w:jc w:val="both"/>
                    <w:textAlignment w:val="baseline"/>
                    <w:rPr>
                      <w:rFonts w:asciiTheme="majorHAnsi" w:hAnsiTheme="majorHAnsi" w:cs="Times New Roman"/>
                      <w:bCs/>
                      <w:szCs w:val="18"/>
                    </w:rPr>
                  </w:pPr>
                  <w:r w:rsidRPr="00924C93">
                    <w:rPr>
                      <w:rFonts w:asciiTheme="majorHAnsi" w:hAnsiTheme="majorHAnsi" w:cs="Times New Roman"/>
                      <w:bCs/>
                      <w:szCs w:val="18"/>
                    </w:rPr>
                    <w:t>+ 1</w:t>
                  </w:r>
                  <w:r w:rsidR="003532BB">
                    <w:rPr>
                      <w:rFonts w:asciiTheme="majorHAnsi" w:hAnsiTheme="majorHAnsi" w:cs="Times New Roman"/>
                      <w:bCs/>
                      <w:szCs w:val="18"/>
                    </w:rPr>
                    <w:t>0</w:t>
                  </w:r>
                </w:p>
              </w:tc>
            </w:tr>
            <w:tr w:rsidR="00924C93" w:rsidRPr="00BF412C" w14:paraId="7B85B799" w14:textId="77777777" w:rsidTr="0026474C">
              <w:trPr>
                <w:trHeight w:val="300"/>
              </w:trPr>
              <w:tc>
                <w:tcPr>
                  <w:tcW w:w="1702" w:type="dxa"/>
                </w:tcPr>
                <w:p w14:paraId="41768F70" w14:textId="77777777" w:rsidR="00924C93" w:rsidRPr="00924C93" w:rsidRDefault="00924C93" w:rsidP="0026474C">
                  <w:pPr>
                    <w:spacing w:line="274" w:lineRule="atLeast"/>
                    <w:ind w:right="360"/>
                    <w:jc w:val="both"/>
                    <w:textAlignment w:val="baseline"/>
                    <w:rPr>
                      <w:rFonts w:asciiTheme="majorHAnsi" w:hAnsiTheme="majorHAnsi" w:cs="Times New Roman"/>
                      <w:bCs/>
                      <w:szCs w:val="18"/>
                    </w:rPr>
                  </w:pPr>
                  <w:r w:rsidRPr="00924C93">
                    <w:rPr>
                      <w:rFonts w:asciiTheme="majorHAnsi" w:hAnsiTheme="majorHAnsi" w:cs="Times New Roman"/>
                      <w:bCs/>
                      <w:szCs w:val="18"/>
                    </w:rPr>
                    <w:t>6-10</w:t>
                  </w:r>
                </w:p>
              </w:tc>
              <w:tc>
                <w:tcPr>
                  <w:tcW w:w="1710" w:type="dxa"/>
                </w:tcPr>
                <w:p w14:paraId="7C69A256" w14:textId="77777777" w:rsidR="00924C93" w:rsidRPr="00924C93" w:rsidRDefault="003532BB" w:rsidP="0026474C">
                  <w:pPr>
                    <w:spacing w:line="274" w:lineRule="atLeast"/>
                    <w:ind w:right="360"/>
                    <w:jc w:val="both"/>
                    <w:textAlignment w:val="baseline"/>
                    <w:rPr>
                      <w:rFonts w:asciiTheme="majorHAnsi" w:hAnsiTheme="majorHAnsi" w:cs="Times New Roman"/>
                      <w:bCs/>
                      <w:szCs w:val="18"/>
                    </w:rPr>
                  </w:pPr>
                  <w:r>
                    <w:rPr>
                      <w:rFonts w:asciiTheme="majorHAnsi" w:hAnsiTheme="majorHAnsi" w:cs="Times New Roman"/>
                      <w:bCs/>
                      <w:szCs w:val="18"/>
                    </w:rPr>
                    <w:t>+ 15</w:t>
                  </w:r>
                </w:p>
              </w:tc>
            </w:tr>
            <w:tr w:rsidR="00924C93" w:rsidRPr="00BF412C" w14:paraId="25C9D8C6" w14:textId="77777777" w:rsidTr="0026474C">
              <w:trPr>
                <w:trHeight w:val="300"/>
              </w:trPr>
              <w:tc>
                <w:tcPr>
                  <w:tcW w:w="1702" w:type="dxa"/>
                </w:tcPr>
                <w:p w14:paraId="53E15A3F" w14:textId="77777777" w:rsidR="00924C93" w:rsidRPr="00924C93" w:rsidRDefault="00924C93" w:rsidP="0026474C">
                  <w:pPr>
                    <w:spacing w:line="274" w:lineRule="atLeast"/>
                    <w:ind w:right="360"/>
                    <w:jc w:val="both"/>
                    <w:textAlignment w:val="baseline"/>
                    <w:rPr>
                      <w:rFonts w:asciiTheme="majorHAnsi" w:hAnsiTheme="majorHAnsi" w:cs="Times New Roman"/>
                      <w:bCs/>
                      <w:szCs w:val="18"/>
                    </w:rPr>
                  </w:pPr>
                  <w:r w:rsidRPr="00924C93">
                    <w:rPr>
                      <w:rFonts w:asciiTheme="majorHAnsi" w:hAnsiTheme="majorHAnsi" w:cs="Times New Roman"/>
                      <w:bCs/>
                      <w:szCs w:val="18"/>
                    </w:rPr>
                    <w:t>11-15</w:t>
                  </w:r>
                </w:p>
              </w:tc>
              <w:tc>
                <w:tcPr>
                  <w:tcW w:w="1710" w:type="dxa"/>
                </w:tcPr>
                <w:p w14:paraId="075011DC" w14:textId="77777777" w:rsidR="00924C93" w:rsidRPr="00924C93" w:rsidRDefault="003532BB" w:rsidP="0026474C">
                  <w:pPr>
                    <w:spacing w:line="274" w:lineRule="atLeast"/>
                    <w:ind w:right="360"/>
                    <w:jc w:val="both"/>
                    <w:textAlignment w:val="baseline"/>
                    <w:rPr>
                      <w:rFonts w:asciiTheme="majorHAnsi" w:hAnsiTheme="majorHAnsi" w:cs="Times New Roman"/>
                      <w:bCs/>
                      <w:szCs w:val="18"/>
                    </w:rPr>
                  </w:pPr>
                  <w:r>
                    <w:rPr>
                      <w:rFonts w:asciiTheme="majorHAnsi" w:hAnsiTheme="majorHAnsi" w:cs="Times New Roman"/>
                      <w:bCs/>
                      <w:szCs w:val="18"/>
                    </w:rPr>
                    <w:t>+ 20</w:t>
                  </w:r>
                </w:p>
              </w:tc>
            </w:tr>
          </w:tbl>
          <w:p w14:paraId="4B8DF214" w14:textId="77777777" w:rsidR="00924C93" w:rsidRPr="00BF412C" w:rsidRDefault="00924C93" w:rsidP="0026474C">
            <w:pPr>
              <w:spacing w:line="274" w:lineRule="atLeast"/>
              <w:ind w:right="360"/>
              <w:jc w:val="both"/>
              <w:textAlignment w:val="baseline"/>
              <w:rPr>
                <w:rFonts w:asciiTheme="majorHAnsi" w:hAnsiTheme="majorHAnsi" w:cs="Times New Roman"/>
              </w:rPr>
            </w:pPr>
          </w:p>
        </w:tc>
      </w:tr>
      <w:tr w:rsidR="00924C93" w:rsidRPr="00BF412C" w14:paraId="68109F59" w14:textId="77777777" w:rsidTr="00834DE6">
        <w:trPr>
          <w:trHeight w:val="1692"/>
        </w:trPr>
        <w:tc>
          <w:tcPr>
            <w:tcW w:w="5792" w:type="dxa"/>
          </w:tcPr>
          <w:p w14:paraId="78BDB69A" w14:textId="77777777" w:rsidR="00924C93" w:rsidRPr="00BF412C" w:rsidRDefault="00924C93" w:rsidP="0026474C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0" w:after="200" w:line="274" w:lineRule="atLeast"/>
              <w:ind w:right="360"/>
              <w:contextualSpacing/>
              <w:jc w:val="both"/>
              <w:textAlignment w:val="baseline"/>
              <w:rPr>
                <w:rFonts w:asciiTheme="majorHAnsi" w:hAnsiTheme="majorHAnsi" w:cs="Times New Roman"/>
                <w:bCs/>
              </w:rPr>
            </w:pPr>
            <w:bookmarkStart w:id="0" w:name="_GoBack"/>
            <w:bookmarkEnd w:id="0"/>
            <w:r w:rsidRPr="00B00B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SCI-</w:t>
            </w:r>
            <w:proofErr w:type="spellStart"/>
            <w:r w:rsidRPr="00B00B5F">
              <w:rPr>
                <w:rFonts w:ascii="Times New Roman" w:hAnsi="Times New Roman" w:cs="Times New Roman"/>
                <w:bCs/>
                <w:sz w:val="24"/>
                <w:szCs w:val="24"/>
              </w:rPr>
              <w:t>Expanded</w:t>
            </w:r>
            <w:proofErr w:type="spellEnd"/>
            <w:r w:rsidRPr="00B00B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SSCI veya AHCI kapsamındaki dergilerde yayınlanmış makale sayısı </w:t>
            </w:r>
            <w:r w:rsidRPr="00B00B5F">
              <w:rPr>
                <w:rFonts w:ascii="Times New Roman" w:hAnsi="Times New Roman" w:cs="Times New Roman"/>
                <w:sz w:val="24"/>
                <w:szCs w:val="24"/>
              </w:rPr>
              <w:t>(olgu, mektup, vb. hariç);</w:t>
            </w:r>
          </w:p>
        </w:tc>
        <w:tc>
          <w:tcPr>
            <w:tcW w:w="4806" w:type="dxa"/>
          </w:tcPr>
          <w:p w14:paraId="211338D2" w14:textId="77777777" w:rsidR="00924C93" w:rsidRDefault="00924C93" w:rsidP="00924C93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20D0">
              <w:rPr>
                <w:rFonts w:ascii="Times New Roman" w:hAnsi="Times New Roman" w:cs="Times New Roman"/>
                <w:sz w:val="24"/>
                <w:szCs w:val="24"/>
              </w:rPr>
              <w:t>Bu kapsamdaki yayın sayıları ve karşılık gelen puanları aşağıdaki tabloda sunulmuştur.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0"/>
              <w:gridCol w:w="1182"/>
              <w:gridCol w:w="1178"/>
              <w:gridCol w:w="1060"/>
            </w:tblGrid>
            <w:tr w:rsidR="00924C93" w:rsidRPr="0042702C" w14:paraId="3D94C88A" w14:textId="77777777" w:rsidTr="0026474C">
              <w:tc>
                <w:tcPr>
                  <w:tcW w:w="2943" w:type="dxa"/>
                  <w:gridSpan w:val="2"/>
                </w:tcPr>
                <w:p w14:paraId="797781F7" w14:textId="77777777" w:rsidR="00924C93" w:rsidRPr="0042702C" w:rsidRDefault="00924C93" w:rsidP="00834DE6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ind w:left="27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Sosyal Bilimler</w:t>
                  </w:r>
                </w:p>
              </w:tc>
              <w:tc>
                <w:tcPr>
                  <w:tcW w:w="2977" w:type="dxa"/>
                  <w:gridSpan w:val="2"/>
                </w:tcPr>
                <w:p w14:paraId="78C1CAFA" w14:textId="77777777" w:rsidR="00924C93" w:rsidRPr="0042702C" w:rsidRDefault="00924C93" w:rsidP="00834DE6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Fen Bilimleri</w:t>
                  </w:r>
                </w:p>
              </w:tc>
            </w:tr>
            <w:tr w:rsidR="00924C93" w:rsidRPr="0042702C" w14:paraId="065C9F84" w14:textId="77777777" w:rsidTr="0026474C">
              <w:tc>
                <w:tcPr>
                  <w:tcW w:w="1526" w:type="dxa"/>
                </w:tcPr>
                <w:p w14:paraId="0FDE2962" w14:textId="77777777" w:rsidR="00924C93" w:rsidRPr="0042702C" w:rsidRDefault="00924C93" w:rsidP="00834DE6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Yayın sayısı</w:t>
                  </w:r>
                </w:p>
              </w:tc>
              <w:tc>
                <w:tcPr>
                  <w:tcW w:w="1417" w:type="dxa"/>
                </w:tcPr>
                <w:p w14:paraId="58E64082" w14:textId="77777777" w:rsidR="00924C93" w:rsidRPr="0042702C" w:rsidRDefault="00924C93" w:rsidP="00834DE6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ind w:left="27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Puan</w:t>
                  </w:r>
                </w:p>
              </w:tc>
              <w:tc>
                <w:tcPr>
                  <w:tcW w:w="1560" w:type="dxa"/>
                </w:tcPr>
                <w:p w14:paraId="1445A601" w14:textId="77777777" w:rsidR="00924C93" w:rsidRPr="0042702C" w:rsidRDefault="00924C93" w:rsidP="00834DE6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Yayın sayısı</w:t>
                  </w:r>
                </w:p>
              </w:tc>
              <w:tc>
                <w:tcPr>
                  <w:tcW w:w="1417" w:type="dxa"/>
                </w:tcPr>
                <w:p w14:paraId="4EFE219F" w14:textId="77777777" w:rsidR="00924C93" w:rsidRPr="0042702C" w:rsidRDefault="00924C93" w:rsidP="00834DE6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Puan</w:t>
                  </w:r>
                </w:p>
              </w:tc>
            </w:tr>
            <w:tr w:rsidR="00924C93" w:rsidRPr="0042702C" w14:paraId="01FC4F6D" w14:textId="77777777" w:rsidTr="0026474C">
              <w:tc>
                <w:tcPr>
                  <w:tcW w:w="1526" w:type="dxa"/>
                </w:tcPr>
                <w:p w14:paraId="2A603AC2" w14:textId="77777777" w:rsidR="00924C93" w:rsidRPr="0042702C" w:rsidRDefault="00924C93" w:rsidP="00834DE6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14:paraId="48BAF9F8" w14:textId="77777777" w:rsidR="00924C93" w:rsidRPr="0042702C" w:rsidRDefault="00924C93" w:rsidP="00834DE6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ind w:left="27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+ 5</w:t>
                  </w:r>
                </w:p>
              </w:tc>
              <w:tc>
                <w:tcPr>
                  <w:tcW w:w="1560" w:type="dxa"/>
                </w:tcPr>
                <w:p w14:paraId="48148299" w14:textId="77777777" w:rsidR="00924C93" w:rsidRPr="0042702C" w:rsidRDefault="00924C93" w:rsidP="00834DE6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1 - 3</w:t>
                  </w:r>
                </w:p>
              </w:tc>
              <w:tc>
                <w:tcPr>
                  <w:tcW w:w="1417" w:type="dxa"/>
                </w:tcPr>
                <w:p w14:paraId="55E309D0" w14:textId="77777777" w:rsidR="00924C93" w:rsidRPr="0042702C" w:rsidRDefault="00924C93" w:rsidP="00834DE6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+ 5</w:t>
                  </w:r>
                </w:p>
              </w:tc>
            </w:tr>
            <w:tr w:rsidR="00924C93" w:rsidRPr="0042702C" w14:paraId="64C6F999" w14:textId="77777777" w:rsidTr="0026474C">
              <w:tc>
                <w:tcPr>
                  <w:tcW w:w="1526" w:type="dxa"/>
                </w:tcPr>
                <w:p w14:paraId="477FBA6D" w14:textId="77777777" w:rsidR="00924C93" w:rsidRPr="0042702C" w:rsidRDefault="00924C93" w:rsidP="00834DE6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14:paraId="0A1FB96D" w14:textId="77777777" w:rsidR="00924C93" w:rsidRPr="0042702C" w:rsidRDefault="00924C93" w:rsidP="00834DE6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ind w:left="27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+ 10</w:t>
                  </w:r>
                </w:p>
              </w:tc>
              <w:tc>
                <w:tcPr>
                  <w:tcW w:w="1560" w:type="dxa"/>
                </w:tcPr>
                <w:p w14:paraId="7E193C32" w14:textId="77777777" w:rsidR="00924C93" w:rsidRPr="0042702C" w:rsidRDefault="00924C93" w:rsidP="00834DE6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4 - 6</w:t>
                  </w:r>
                </w:p>
              </w:tc>
              <w:tc>
                <w:tcPr>
                  <w:tcW w:w="1417" w:type="dxa"/>
                </w:tcPr>
                <w:p w14:paraId="292753CF" w14:textId="77777777" w:rsidR="00924C93" w:rsidRPr="0042702C" w:rsidRDefault="00924C93" w:rsidP="00834DE6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+ 10</w:t>
                  </w:r>
                </w:p>
              </w:tc>
            </w:tr>
            <w:tr w:rsidR="00924C93" w:rsidRPr="0042702C" w14:paraId="048881CC" w14:textId="77777777" w:rsidTr="0026474C">
              <w:tc>
                <w:tcPr>
                  <w:tcW w:w="1526" w:type="dxa"/>
                </w:tcPr>
                <w:p w14:paraId="406254C6" w14:textId="77777777" w:rsidR="00924C93" w:rsidRPr="0042702C" w:rsidRDefault="00924C93" w:rsidP="00834DE6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14:paraId="175B02E1" w14:textId="77777777" w:rsidR="00924C93" w:rsidRPr="0042702C" w:rsidRDefault="00924C93" w:rsidP="00834DE6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ind w:left="27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+ 15</w:t>
                  </w:r>
                </w:p>
              </w:tc>
              <w:tc>
                <w:tcPr>
                  <w:tcW w:w="1560" w:type="dxa"/>
                </w:tcPr>
                <w:p w14:paraId="198A2824" w14:textId="77777777" w:rsidR="00924C93" w:rsidRPr="0042702C" w:rsidRDefault="00924C93" w:rsidP="00834DE6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7 - 9</w:t>
                  </w:r>
                </w:p>
              </w:tc>
              <w:tc>
                <w:tcPr>
                  <w:tcW w:w="1417" w:type="dxa"/>
                </w:tcPr>
                <w:p w14:paraId="64329B9B" w14:textId="77777777" w:rsidR="00924C93" w:rsidRPr="0042702C" w:rsidRDefault="00924C93" w:rsidP="00834DE6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+15</w:t>
                  </w:r>
                </w:p>
              </w:tc>
            </w:tr>
            <w:tr w:rsidR="00924C93" w:rsidRPr="0042702C" w14:paraId="6DA76BC9" w14:textId="77777777" w:rsidTr="0026474C">
              <w:tc>
                <w:tcPr>
                  <w:tcW w:w="1526" w:type="dxa"/>
                </w:tcPr>
                <w:p w14:paraId="03E82596" w14:textId="77777777" w:rsidR="00924C93" w:rsidRPr="0042702C" w:rsidRDefault="00924C93" w:rsidP="00834DE6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14:paraId="7BF6A0FD" w14:textId="77777777" w:rsidR="00924C93" w:rsidRPr="0042702C" w:rsidRDefault="00924C93" w:rsidP="00834DE6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ind w:left="27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+ 20</w:t>
                  </w:r>
                </w:p>
              </w:tc>
              <w:tc>
                <w:tcPr>
                  <w:tcW w:w="1560" w:type="dxa"/>
                </w:tcPr>
                <w:p w14:paraId="3F8AFE46" w14:textId="77777777" w:rsidR="00924C93" w:rsidRPr="0042702C" w:rsidRDefault="00924C93" w:rsidP="00834DE6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ve fazla</w:t>
                  </w:r>
                </w:p>
              </w:tc>
              <w:tc>
                <w:tcPr>
                  <w:tcW w:w="1417" w:type="dxa"/>
                </w:tcPr>
                <w:p w14:paraId="5249A0B7" w14:textId="77777777" w:rsidR="00924C93" w:rsidRPr="0042702C" w:rsidRDefault="00924C93" w:rsidP="00834DE6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+ 20</w:t>
                  </w:r>
                </w:p>
              </w:tc>
            </w:tr>
          </w:tbl>
          <w:p w14:paraId="4ADF0005" w14:textId="77777777" w:rsidR="00924C93" w:rsidRPr="00BF412C" w:rsidRDefault="00924C93" w:rsidP="0026474C">
            <w:pPr>
              <w:spacing w:line="274" w:lineRule="atLeast"/>
              <w:ind w:right="360"/>
              <w:jc w:val="both"/>
              <w:textAlignment w:val="baseline"/>
              <w:rPr>
                <w:rFonts w:asciiTheme="majorHAnsi" w:hAnsiTheme="majorHAnsi" w:cs="Times New Roman"/>
              </w:rPr>
            </w:pPr>
          </w:p>
        </w:tc>
      </w:tr>
      <w:tr w:rsidR="00924C93" w:rsidRPr="00BF412C" w14:paraId="56AB4B4A" w14:textId="77777777" w:rsidTr="0026474C">
        <w:tc>
          <w:tcPr>
            <w:tcW w:w="5792" w:type="dxa"/>
          </w:tcPr>
          <w:p w14:paraId="60BE09DF" w14:textId="77777777" w:rsidR="00924C93" w:rsidRPr="00BF412C" w:rsidRDefault="00924C93" w:rsidP="0026474C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0" w:after="200" w:line="274" w:lineRule="atLeast"/>
              <w:ind w:right="360"/>
              <w:contextualSpacing/>
              <w:textAlignment w:val="baseline"/>
              <w:rPr>
                <w:rFonts w:asciiTheme="majorHAnsi" w:hAnsiTheme="majorHAnsi" w:cs="Times New Roman"/>
                <w:bCs/>
              </w:rPr>
            </w:pPr>
            <w:r w:rsidRPr="00BF412C">
              <w:rPr>
                <w:rFonts w:asciiTheme="majorHAnsi" w:hAnsiTheme="majorHAnsi" w:cs="Times New Roman"/>
                <w:bCs/>
              </w:rPr>
              <w:t xml:space="preserve">Başvuran adayın gitmek istediği üniversite ile gideceği dönemde Toros  Üniversitesi arasındaki karşılıklı </w:t>
            </w:r>
            <w:proofErr w:type="spellStart"/>
            <w:r w:rsidRPr="00BF412C">
              <w:rPr>
                <w:rFonts w:asciiTheme="majorHAnsi" w:hAnsiTheme="majorHAnsi" w:cs="Times New Roman"/>
                <w:bCs/>
              </w:rPr>
              <w:t>kurumlararası</w:t>
            </w:r>
            <w:proofErr w:type="spellEnd"/>
            <w:r w:rsidRPr="00BF412C">
              <w:rPr>
                <w:rFonts w:asciiTheme="majorHAnsi" w:hAnsiTheme="majorHAnsi" w:cs="Times New Roman"/>
                <w:bCs/>
              </w:rPr>
              <w:t xml:space="preserve"> anlaşmayı (</w:t>
            </w:r>
            <w:proofErr w:type="spellStart"/>
            <w:r w:rsidRPr="00BF412C">
              <w:rPr>
                <w:rFonts w:asciiTheme="majorHAnsi" w:hAnsiTheme="majorHAnsi" w:cs="Times New Roman"/>
                <w:bCs/>
              </w:rPr>
              <w:t>Erasmus</w:t>
            </w:r>
            <w:proofErr w:type="spellEnd"/>
            <w:r w:rsidRPr="00BF412C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BF412C">
              <w:rPr>
                <w:rFonts w:asciiTheme="majorHAnsi" w:hAnsiTheme="majorHAnsi" w:cs="Times New Roman"/>
                <w:bCs/>
              </w:rPr>
              <w:t>Institutional</w:t>
            </w:r>
            <w:proofErr w:type="spellEnd"/>
            <w:r w:rsidRPr="00BF412C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BF412C">
              <w:rPr>
                <w:rFonts w:asciiTheme="majorHAnsi" w:hAnsiTheme="majorHAnsi" w:cs="Times New Roman"/>
                <w:bCs/>
              </w:rPr>
              <w:t>Agreement</w:t>
            </w:r>
            <w:proofErr w:type="spellEnd"/>
            <w:r w:rsidRPr="00BF412C">
              <w:rPr>
                <w:rFonts w:asciiTheme="majorHAnsi" w:hAnsiTheme="majorHAnsi" w:cs="Times New Roman"/>
                <w:bCs/>
              </w:rPr>
              <w:t>) kendisinin gerçekleştirmiş olmak</w:t>
            </w:r>
          </w:p>
        </w:tc>
        <w:tc>
          <w:tcPr>
            <w:tcW w:w="4806" w:type="dxa"/>
          </w:tcPr>
          <w:p w14:paraId="758DA978" w14:textId="77777777" w:rsidR="00924C93" w:rsidRPr="00BF412C" w:rsidRDefault="00924C93" w:rsidP="0026474C">
            <w:pPr>
              <w:spacing w:line="274" w:lineRule="atLeast"/>
              <w:ind w:right="360"/>
              <w:jc w:val="both"/>
              <w:textAlignment w:val="baseline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Cs/>
              </w:rPr>
              <w:t>+ 5</w:t>
            </w:r>
            <w:r w:rsidRPr="00BF412C">
              <w:rPr>
                <w:rFonts w:asciiTheme="majorHAnsi" w:hAnsiTheme="majorHAnsi" w:cs="Times New Roman"/>
                <w:bCs/>
              </w:rPr>
              <w:t xml:space="preserve"> puan</w:t>
            </w:r>
          </w:p>
        </w:tc>
      </w:tr>
      <w:tr w:rsidR="00924C93" w:rsidRPr="00BF412C" w14:paraId="10BB9565" w14:textId="77777777" w:rsidTr="0026474C">
        <w:tc>
          <w:tcPr>
            <w:tcW w:w="5792" w:type="dxa"/>
          </w:tcPr>
          <w:p w14:paraId="047448E7" w14:textId="77777777" w:rsidR="00924C93" w:rsidRPr="00BF412C" w:rsidRDefault="00924C93" w:rsidP="0026474C">
            <w:pPr>
              <w:pStyle w:val="ListParagraph"/>
              <w:numPr>
                <w:ilvl w:val="0"/>
                <w:numId w:val="1"/>
              </w:numPr>
              <w:spacing w:line="274" w:lineRule="atLeast"/>
              <w:ind w:right="360"/>
              <w:jc w:val="both"/>
              <w:textAlignment w:val="baseline"/>
              <w:rPr>
                <w:rFonts w:asciiTheme="majorHAnsi" w:hAnsiTheme="majorHAnsi" w:cs="Times New Roman"/>
              </w:rPr>
            </w:pPr>
            <w:r w:rsidRPr="00BF412C">
              <w:rPr>
                <w:rFonts w:asciiTheme="majorHAnsi" w:hAnsiTheme="majorHAnsi" w:cs="Times New Roman"/>
              </w:rPr>
              <w:t>Mücbir sebepler (ölüm, hastalık, afet vb.) dışında hakkından vazgeçmiş olma</w:t>
            </w:r>
          </w:p>
        </w:tc>
        <w:tc>
          <w:tcPr>
            <w:tcW w:w="4806" w:type="dxa"/>
          </w:tcPr>
          <w:p w14:paraId="7C1D726C" w14:textId="77777777" w:rsidR="00924C93" w:rsidRPr="00BF412C" w:rsidRDefault="00924C93" w:rsidP="0026474C">
            <w:pPr>
              <w:spacing w:line="274" w:lineRule="atLeast"/>
              <w:ind w:right="360"/>
              <w:jc w:val="both"/>
              <w:textAlignment w:val="baseline"/>
              <w:rPr>
                <w:rFonts w:asciiTheme="majorHAnsi" w:hAnsiTheme="majorHAnsi" w:cs="Times New Roman"/>
              </w:rPr>
            </w:pPr>
            <w:r w:rsidRPr="00BF412C">
              <w:rPr>
                <w:rFonts w:asciiTheme="majorHAnsi" w:hAnsiTheme="majorHAnsi" w:cs="Times New Roman"/>
              </w:rPr>
              <w:t>- 20 puan</w:t>
            </w:r>
          </w:p>
        </w:tc>
      </w:tr>
      <w:tr w:rsidR="00924C93" w:rsidRPr="00BF412C" w14:paraId="2D3439BB" w14:textId="77777777" w:rsidTr="0026474C">
        <w:tc>
          <w:tcPr>
            <w:tcW w:w="5792" w:type="dxa"/>
          </w:tcPr>
          <w:p w14:paraId="075EF66C" w14:textId="77777777" w:rsidR="00924C93" w:rsidRPr="00BF412C" w:rsidRDefault="00924C93" w:rsidP="0026474C">
            <w:pPr>
              <w:pStyle w:val="ListParagraph"/>
              <w:numPr>
                <w:ilvl w:val="0"/>
                <w:numId w:val="1"/>
              </w:numPr>
              <w:spacing w:line="274" w:lineRule="atLeast"/>
              <w:ind w:right="360"/>
              <w:jc w:val="both"/>
              <w:textAlignment w:val="baseline"/>
              <w:rPr>
                <w:rFonts w:asciiTheme="majorHAnsi" w:hAnsiTheme="majorHAnsi" w:cs="Times New Roman"/>
              </w:rPr>
            </w:pPr>
            <w:r w:rsidRPr="00BF412C">
              <w:rPr>
                <w:rFonts w:asciiTheme="majorHAnsi" w:hAnsiTheme="majorHAnsi" w:cs="Times New Roman"/>
              </w:rPr>
              <w:t>Bir önceki yıl programdan faydalanmış olmak</w:t>
            </w:r>
          </w:p>
        </w:tc>
        <w:tc>
          <w:tcPr>
            <w:tcW w:w="4806" w:type="dxa"/>
          </w:tcPr>
          <w:p w14:paraId="61203F96" w14:textId="77777777" w:rsidR="00924C93" w:rsidRPr="00BF412C" w:rsidRDefault="00924C93" w:rsidP="0026474C">
            <w:pPr>
              <w:spacing w:line="274" w:lineRule="atLeast"/>
              <w:ind w:right="360"/>
              <w:jc w:val="both"/>
              <w:textAlignment w:val="baseline"/>
              <w:rPr>
                <w:rFonts w:asciiTheme="majorHAnsi" w:hAnsiTheme="majorHAnsi" w:cs="Times New Roman"/>
              </w:rPr>
            </w:pPr>
            <w:r w:rsidRPr="00BF412C">
              <w:rPr>
                <w:rFonts w:asciiTheme="majorHAnsi" w:hAnsiTheme="majorHAnsi" w:cs="Times New Roman"/>
              </w:rPr>
              <w:t xml:space="preserve">- 20 puan (her hareketlilik için) </w:t>
            </w:r>
          </w:p>
        </w:tc>
      </w:tr>
      <w:tr w:rsidR="00924C93" w:rsidRPr="00BF412C" w14:paraId="0405BEC1" w14:textId="77777777" w:rsidTr="0026474C">
        <w:trPr>
          <w:trHeight w:val="77"/>
        </w:trPr>
        <w:tc>
          <w:tcPr>
            <w:tcW w:w="5792" w:type="dxa"/>
          </w:tcPr>
          <w:p w14:paraId="4797856A" w14:textId="77777777" w:rsidR="00924C93" w:rsidRPr="00BF412C" w:rsidRDefault="00924C93" w:rsidP="0026474C">
            <w:pPr>
              <w:pStyle w:val="ListParagraph"/>
              <w:numPr>
                <w:ilvl w:val="0"/>
                <w:numId w:val="1"/>
              </w:numPr>
              <w:spacing w:line="274" w:lineRule="atLeast"/>
              <w:ind w:right="360"/>
              <w:jc w:val="both"/>
              <w:textAlignment w:val="baseline"/>
              <w:rPr>
                <w:rFonts w:asciiTheme="majorHAnsi" w:hAnsiTheme="majorHAnsi" w:cs="Times New Roman"/>
              </w:rPr>
            </w:pPr>
            <w:r w:rsidRPr="00BF412C">
              <w:rPr>
                <w:rFonts w:asciiTheme="majorHAnsi" w:hAnsiTheme="majorHAnsi" w:cs="Times New Roman"/>
              </w:rPr>
              <w:t>İki yıl önce programdan faydalanmış olmak</w:t>
            </w:r>
          </w:p>
        </w:tc>
        <w:tc>
          <w:tcPr>
            <w:tcW w:w="4806" w:type="dxa"/>
          </w:tcPr>
          <w:p w14:paraId="1AE5FC1E" w14:textId="77777777" w:rsidR="00924C93" w:rsidRPr="00BF412C" w:rsidRDefault="00924C93" w:rsidP="0026474C">
            <w:pPr>
              <w:spacing w:line="274" w:lineRule="atLeast"/>
              <w:ind w:right="360"/>
              <w:jc w:val="both"/>
              <w:textAlignment w:val="baseline"/>
              <w:rPr>
                <w:rFonts w:asciiTheme="majorHAnsi" w:hAnsiTheme="majorHAnsi" w:cs="Times New Roman"/>
              </w:rPr>
            </w:pPr>
            <w:r w:rsidRPr="00BF412C">
              <w:rPr>
                <w:rFonts w:asciiTheme="majorHAnsi" w:hAnsiTheme="majorHAnsi" w:cs="Times New Roman"/>
              </w:rPr>
              <w:t>- 15 puan (her hareketlilik için)</w:t>
            </w:r>
          </w:p>
        </w:tc>
      </w:tr>
      <w:tr w:rsidR="00924C93" w:rsidRPr="00BF412C" w14:paraId="60A284A3" w14:textId="77777777" w:rsidTr="0026474C">
        <w:tc>
          <w:tcPr>
            <w:tcW w:w="5792" w:type="dxa"/>
          </w:tcPr>
          <w:p w14:paraId="6B7399E6" w14:textId="77777777" w:rsidR="00924C93" w:rsidRPr="00BF412C" w:rsidRDefault="00924C93" w:rsidP="0026474C">
            <w:pPr>
              <w:pStyle w:val="ListParagraph"/>
              <w:numPr>
                <w:ilvl w:val="0"/>
                <w:numId w:val="1"/>
              </w:numPr>
              <w:spacing w:line="274" w:lineRule="atLeast"/>
              <w:ind w:right="360"/>
              <w:jc w:val="both"/>
              <w:textAlignment w:val="baseline"/>
              <w:rPr>
                <w:rFonts w:asciiTheme="majorHAnsi" w:hAnsiTheme="majorHAnsi" w:cs="Times New Roman"/>
              </w:rPr>
            </w:pPr>
            <w:r w:rsidRPr="00BF412C">
              <w:rPr>
                <w:rFonts w:asciiTheme="majorHAnsi" w:hAnsiTheme="majorHAnsi" w:cs="Times New Roman"/>
              </w:rPr>
              <w:t>Üç yıl önce programdan faydalanmış olmak</w:t>
            </w:r>
          </w:p>
        </w:tc>
        <w:tc>
          <w:tcPr>
            <w:tcW w:w="4806" w:type="dxa"/>
          </w:tcPr>
          <w:p w14:paraId="4CE3F7B4" w14:textId="77777777" w:rsidR="00924C93" w:rsidRPr="00BF412C" w:rsidRDefault="00924C93" w:rsidP="0026474C">
            <w:pPr>
              <w:spacing w:line="274" w:lineRule="atLeast"/>
              <w:ind w:right="360"/>
              <w:jc w:val="both"/>
              <w:textAlignment w:val="baseline"/>
              <w:rPr>
                <w:rFonts w:asciiTheme="majorHAnsi" w:hAnsiTheme="majorHAnsi" w:cs="Times New Roman"/>
              </w:rPr>
            </w:pPr>
            <w:r w:rsidRPr="00BF412C">
              <w:rPr>
                <w:rFonts w:asciiTheme="majorHAnsi" w:hAnsiTheme="majorHAnsi" w:cs="Times New Roman"/>
              </w:rPr>
              <w:t>- 10 puan (her hareketlilik için)</w:t>
            </w:r>
          </w:p>
        </w:tc>
      </w:tr>
    </w:tbl>
    <w:p w14:paraId="55C74FA8" w14:textId="77777777" w:rsidR="00924C93" w:rsidRDefault="00924C93"/>
    <w:p w14:paraId="5A47D631" w14:textId="77777777" w:rsidR="00924C93" w:rsidRPr="00924C93" w:rsidRDefault="00924C93" w:rsidP="00924C93"/>
    <w:p w14:paraId="10F100CD" w14:textId="77777777" w:rsidR="00924C93" w:rsidRPr="00924C93" w:rsidRDefault="00924C93" w:rsidP="00924C93"/>
    <w:p w14:paraId="08B87AA3" w14:textId="77777777" w:rsidR="00924C93" w:rsidRPr="00924C93" w:rsidRDefault="00924C93" w:rsidP="00924C93"/>
    <w:p w14:paraId="2845819A" w14:textId="77777777" w:rsidR="00924C93" w:rsidRPr="00924C93" w:rsidRDefault="00924C93" w:rsidP="00924C93"/>
    <w:p w14:paraId="0D89C83D" w14:textId="77777777" w:rsidR="00924C93" w:rsidRPr="00924C93" w:rsidRDefault="00924C93" w:rsidP="00924C93"/>
    <w:p w14:paraId="79D39716" w14:textId="77777777" w:rsidR="00924C93" w:rsidRPr="00924C93" w:rsidRDefault="00924C93" w:rsidP="00924C93"/>
    <w:p w14:paraId="45581968" w14:textId="77777777" w:rsidR="00924C93" w:rsidRPr="00924C93" w:rsidRDefault="00924C93" w:rsidP="00924C93"/>
    <w:p w14:paraId="5FD392B5" w14:textId="77777777" w:rsidR="00924C93" w:rsidRPr="00924C93" w:rsidRDefault="00924C93" w:rsidP="00924C93"/>
    <w:p w14:paraId="52B0011F" w14:textId="77777777" w:rsidR="00924C93" w:rsidRPr="00924C93" w:rsidRDefault="00924C93" w:rsidP="00924C93"/>
    <w:p w14:paraId="4527D429" w14:textId="77777777" w:rsidR="00924C93" w:rsidRPr="00924C93" w:rsidRDefault="00924C93" w:rsidP="00924C93"/>
    <w:p w14:paraId="2402F0D4" w14:textId="77777777" w:rsidR="00924C93" w:rsidRPr="00924C93" w:rsidRDefault="00924C93" w:rsidP="00924C93"/>
    <w:p w14:paraId="1FDDB6E1" w14:textId="77777777" w:rsidR="00924C93" w:rsidRPr="00924C93" w:rsidRDefault="00924C93" w:rsidP="00924C93"/>
    <w:p w14:paraId="17BDA29E" w14:textId="77777777" w:rsidR="00924C93" w:rsidRPr="00924C93" w:rsidRDefault="00924C93" w:rsidP="00924C93"/>
    <w:p w14:paraId="611448CF" w14:textId="77777777" w:rsidR="00924C93" w:rsidRPr="00924C93" w:rsidRDefault="00924C93" w:rsidP="00924C93"/>
    <w:p w14:paraId="623A1CFE" w14:textId="77777777" w:rsidR="00924C93" w:rsidRPr="00924C93" w:rsidRDefault="00924C93" w:rsidP="00924C93"/>
    <w:p w14:paraId="6A771669" w14:textId="77777777" w:rsidR="00924C93" w:rsidRPr="00924C93" w:rsidRDefault="00924C93" w:rsidP="00924C93"/>
    <w:p w14:paraId="75A3A7B0" w14:textId="77777777" w:rsidR="00924C93" w:rsidRPr="00924C93" w:rsidRDefault="00924C93" w:rsidP="00924C93"/>
    <w:p w14:paraId="2264FA35" w14:textId="77777777" w:rsidR="00924C93" w:rsidRPr="00924C93" w:rsidRDefault="00924C93" w:rsidP="00924C93"/>
    <w:p w14:paraId="16DF930E" w14:textId="77777777" w:rsidR="00924C93" w:rsidRPr="00924C93" w:rsidRDefault="00924C93" w:rsidP="00924C93"/>
    <w:p w14:paraId="1A1944B9" w14:textId="77777777" w:rsidR="00924C93" w:rsidRPr="00924C93" w:rsidRDefault="00924C93" w:rsidP="00924C93"/>
    <w:p w14:paraId="566E2F5E" w14:textId="77777777" w:rsidR="00924C93" w:rsidRPr="00924C93" w:rsidRDefault="00924C93" w:rsidP="00924C93"/>
    <w:p w14:paraId="5C1C11E6" w14:textId="77777777" w:rsidR="00924C93" w:rsidRPr="00924C93" w:rsidRDefault="00924C93" w:rsidP="00924C93"/>
    <w:p w14:paraId="3BE77BD9" w14:textId="77777777" w:rsidR="00924C93" w:rsidRPr="00924C93" w:rsidRDefault="00924C93" w:rsidP="00924C93"/>
    <w:p w14:paraId="3A86FEC3" w14:textId="77777777" w:rsidR="00924C93" w:rsidRPr="00924C93" w:rsidRDefault="00924C93" w:rsidP="00924C93"/>
    <w:p w14:paraId="67E84AE4" w14:textId="77777777" w:rsidR="00924C93" w:rsidRPr="00924C93" w:rsidRDefault="00924C93" w:rsidP="00924C93"/>
    <w:p w14:paraId="558DF4AE" w14:textId="77777777" w:rsidR="00FA4C22" w:rsidRPr="00924C93" w:rsidRDefault="00924C93" w:rsidP="00924C93">
      <w:pPr>
        <w:tabs>
          <w:tab w:val="left" w:pos="5533"/>
        </w:tabs>
      </w:pPr>
      <w:r>
        <w:tab/>
      </w:r>
    </w:p>
    <w:sectPr w:rsidR="00FA4C22" w:rsidRPr="00924C93" w:rsidSect="00834DE6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6BDD"/>
    <w:multiLevelType w:val="hybridMultilevel"/>
    <w:tmpl w:val="8FA4ED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93"/>
    <w:rsid w:val="003532BB"/>
    <w:rsid w:val="004C5262"/>
    <w:rsid w:val="00834DE6"/>
    <w:rsid w:val="00924C93"/>
    <w:rsid w:val="00FA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8F41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4C9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tr-TR" w:eastAsia="tr-TR" w:bidi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C93"/>
    <w:pPr>
      <w:spacing w:before="39"/>
      <w:ind w:left="1324" w:hanging="360"/>
    </w:pPr>
  </w:style>
  <w:style w:type="table" w:styleId="TableGrid">
    <w:name w:val="Table Grid"/>
    <w:basedOn w:val="TableNormal"/>
    <w:uiPriority w:val="59"/>
    <w:rsid w:val="00924C93"/>
    <w:rPr>
      <w:sz w:val="22"/>
      <w:szCs w:val="22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4C9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tr-TR" w:eastAsia="tr-TR" w:bidi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C93"/>
    <w:pPr>
      <w:spacing w:before="39"/>
      <w:ind w:left="1324" w:hanging="360"/>
    </w:pPr>
  </w:style>
  <w:style w:type="table" w:styleId="TableGrid">
    <w:name w:val="Table Grid"/>
    <w:basedOn w:val="TableNormal"/>
    <w:uiPriority w:val="59"/>
    <w:rsid w:val="00924C93"/>
    <w:rPr>
      <w:sz w:val="22"/>
      <w:szCs w:val="22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349</Words>
  <Characters>1991</Characters>
  <Application>Microsoft Macintosh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Erasmus-PC2</dc:creator>
  <cp:keywords/>
  <dc:description/>
  <cp:lastModifiedBy>Erasmus-PC2</cp:lastModifiedBy>
  <cp:revision>3</cp:revision>
  <dcterms:created xsi:type="dcterms:W3CDTF">2019-01-07T09:21:00Z</dcterms:created>
  <dcterms:modified xsi:type="dcterms:W3CDTF">2019-01-07T11:43:00Z</dcterms:modified>
</cp:coreProperties>
</file>